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89CB" w14:textId="77777777" w:rsidR="009D2B51" w:rsidRPr="00846A6D" w:rsidRDefault="009D2B51" w:rsidP="009D2B51">
      <w:pPr>
        <w:keepNext/>
        <w:keepLines/>
        <w:tabs>
          <w:tab w:val="left" w:pos="1134"/>
        </w:tabs>
        <w:spacing w:before="240" w:after="0" w:line="300" w:lineRule="exact"/>
        <w:outlineLvl w:val="0"/>
        <w:rPr>
          <w:rFonts w:asciiTheme="majorHAnsi" w:eastAsiaTheme="majorEastAsia" w:hAnsiTheme="majorHAnsi" w:cs="Tahoma"/>
          <w:bCs/>
          <w:caps/>
          <w:color w:val="2F5496" w:themeColor="accent1" w:themeShade="BF"/>
          <w:sz w:val="32"/>
          <w:szCs w:val="32"/>
          <w:lang w:val="en-GB"/>
        </w:rPr>
      </w:pPr>
      <w:r w:rsidRPr="00846A6D">
        <w:rPr>
          <w:rFonts w:ascii="Tahoma" w:eastAsiaTheme="majorEastAsia" w:hAnsi="Tahoma" w:cs="Tahoma"/>
          <w:b/>
          <w:bCs/>
          <w:sz w:val="32"/>
          <w:szCs w:val="32"/>
          <w:lang w:val="en-GB"/>
        </w:rPr>
        <w:t>Area</w:t>
      </w:r>
      <w:r w:rsidRPr="00846A6D">
        <w:rPr>
          <w:rFonts w:ascii="Tahoma" w:eastAsiaTheme="majorEastAsia" w:hAnsi="Tahoma" w:cs="Tahoma"/>
          <w:b/>
          <w:sz w:val="32"/>
          <w:szCs w:val="32"/>
          <w:lang w:val="en-GB"/>
        </w:rPr>
        <w:t xml:space="preserve"> SEND inspection</w:t>
      </w:r>
      <w:r>
        <w:rPr>
          <w:rFonts w:ascii="Tahoma" w:eastAsiaTheme="majorEastAsia" w:hAnsi="Tahoma" w:cs="Tahoma"/>
          <w:b/>
          <w:sz w:val="32"/>
          <w:szCs w:val="32"/>
          <w:lang w:val="en-GB"/>
        </w:rPr>
        <w:t>:</w:t>
      </w:r>
      <w:r w:rsidRPr="00846A6D">
        <w:rPr>
          <w:rFonts w:ascii="Tahoma" w:eastAsiaTheme="majorEastAsia" w:hAnsi="Tahoma" w:cs="Tahoma"/>
          <w:b/>
          <w:sz w:val="32"/>
          <w:szCs w:val="32"/>
          <w:lang w:val="en-GB"/>
        </w:rPr>
        <w:t xml:space="preserve"> survey information for parents and carers </w:t>
      </w:r>
    </w:p>
    <w:p w14:paraId="408918AC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668455D9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Dear parent/carer</w:t>
      </w:r>
    </w:p>
    <w:p w14:paraId="7DDE5E17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</w:p>
    <w:p w14:paraId="56CC86A6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 xml:space="preserve">Ofsted and the Care Quality Commission (CQC) are visiting your area, as part of an </w:t>
      </w:r>
      <w:r w:rsidRPr="00846A6D" w:rsidDel="0091643F">
        <w:rPr>
          <w:rFonts w:ascii="Tahoma" w:eastAsia="Times New Roman" w:hAnsi="Tahoma" w:cs="Tahoma"/>
          <w:sz w:val="24"/>
          <w:szCs w:val="24"/>
          <w:lang w:val="en-GB"/>
        </w:rPr>
        <w:t>inspection</w:t>
      </w:r>
      <w:r w:rsidRPr="00846A6D">
        <w:rPr>
          <w:rFonts w:ascii="Tahoma" w:eastAsia="Times New Roman" w:hAnsi="Tahoma" w:cs="Tahoma"/>
          <w:sz w:val="24"/>
          <w:szCs w:val="24"/>
          <w:lang w:val="en-GB"/>
        </w:rPr>
        <w:t xml:space="preserve">. We will be looking at arrangements for children and young people with special educational needs and/or disabilities (SEND). </w:t>
      </w:r>
    </w:p>
    <w:p w14:paraId="7F567687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330E0C49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We would like to hear your views about the support that your child receives.</w:t>
      </w:r>
      <w:r w:rsidRPr="00846A6D" w:rsidDel="00FA7057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Pr="00846A6D">
        <w:rPr>
          <w:rFonts w:ascii="Tahoma" w:eastAsia="Times New Roman" w:hAnsi="Tahoma" w:cs="Tahoma"/>
          <w:sz w:val="24"/>
          <w:szCs w:val="24"/>
          <w:lang w:val="en-GB"/>
        </w:rPr>
        <w:t>You can provide your views by completing an online survey at the following link:</w:t>
      </w:r>
    </w:p>
    <w:p w14:paraId="3CFA0E15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5FFB12FE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hyperlink r:id="rId9" w:history="1">
        <w:r w:rsidRPr="00FD43FF">
          <w:rPr>
            <w:rStyle w:val="Hyperlink"/>
            <w:rFonts w:ascii="Tahoma" w:eastAsia="Times New Roman" w:hAnsi="Tahoma" w:cs="Tahoma"/>
            <w:sz w:val="24"/>
            <w:szCs w:val="24"/>
            <w:lang w:val="en-GB"/>
          </w:rPr>
          <w:t>https://ofsted.smartsurvey.co.uk/p/AreaSend/10389025</w:t>
        </w:r>
      </w:hyperlink>
      <w:r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</w:p>
    <w:p w14:paraId="3E149289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</w:p>
    <w:p w14:paraId="364659B4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This survey is for parents/carers of children and young people with SEND aged 0-25.</w:t>
      </w:r>
    </w:p>
    <w:p w14:paraId="43EC1041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</w:p>
    <w:p w14:paraId="52385A7D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Your views are important to us</w:t>
      </w:r>
      <w:r w:rsidRPr="00846A6D" w:rsidDel="00FA7057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 and will help inspectors understand your </w:t>
      </w: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child’s </w:t>
      </w:r>
      <w:r w:rsidRPr="00846A6D" w:rsidDel="00FA7057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experience of the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SEND </w:t>
      </w:r>
      <w:r w:rsidRPr="00846A6D" w:rsidDel="00FA7057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arrangements within your area</w:t>
      </w: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. The survey will close at </w:t>
      </w:r>
      <w:r w:rsidRPr="00980E93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en-GB"/>
        </w:rPr>
        <w:t>9am on 16/09/2025</w:t>
      </w: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.</w:t>
      </w:r>
      <w:r w:rsidRPr="00846A6D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</w:p>
    <w:p w14:paraId="56F4552F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</w:p>
    <w:p w14:paraId="7674DBDD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The survey is voluntary, and you do not have to take part. The</w:t>
      </w:r>
      <w:r w:rsidRPr="00846A6D" w:rsidDel="00C26DC8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 </w:t>
      </w: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responses will complement the evidence collected by inspectors during the inspection. We do not ask for your name. </w:t>
      </w:r>
    </w:p>
    <w:p w14:paraId="7C23ADC9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</w:p>
    <w:p w14:paraId="7FCEE5A3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If you complete this survey, you consent to the transfer of your information from </w:t>
      </w:r>
      <w:proofErr w:type="spellStart"/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SmartSurvey</w:t>
      </w:r>
      <w:proofErr w:type="spellEnd"/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 to Ofsted. </w:t>
      </w:r>
    </w:p>
    <w:p w14:paraId="3F4C9487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</w:p>
    <w:p w14:paraId="77EAD1B0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>For more information about how CQC and Ofsted collect and use data during inspections please see their individual privacy policies:</w:t>
      </w:r>
    </w:p>
    <w:p w14:paraId="067B3431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</w:pPr>
      <w:hyperlink r:id="rId10" w:tgtFrame="_blank" w:history="1">
        <w:r w:rsidRPr="00846A6D">
          <w:rPr>
            <w:rFonts w:ascii="Tahoma" w:eastAsia="Times New Roman" w:hAnsi="Tahoma" w:cs="Tahoma"/>
            <w:color w:val="0563C1" w:themeColor="hyperlink"/>
            <w:sz w:val="24"/>
            <w:szCs w:val="24"/>
            <w:lang w:val="en-GB"/>
          </w:rPr>
          <w:t>CQC privacy statement</w:t>
        </w:r>
      </w:hyperlink>
      <w:r w:rsidRPr="00846A6D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; </w:t>
      </w:r>
      <w:hyperlink r:id="rId11" w:anchor="local-area-send-inspections" w:tgtFrame="_blank" w:history="1">
        <w:r w:rsidRPr="00846A6D">
          <w:rPr>
            <w:rFonts w:ascii="Tahoma" w:eastAsia="Times New Roman" w:hAnsi="Tahoma" w:cs="Tahoma"/>
            <w:color w:val="0563C1" w:themeColor="hyperlink"/>
            <w:sz w:val="24"/>
            <w:szCs w:val="24"/>
            <w:lang w:val="en-GB"/>
          </w:rPr>
          <w:t>Ofsted privacy policy</w:t>
        </w:r>
      </w:hyperlink>
    </w:p>
    <w:p w14:paraId="3F8DFAF7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</w:p>
    <w:p w14:paraId="44E1B44A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21CE5D91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04E83F9F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Yours sincerely</w:t>
      </w:r>
    </w:p>
    <w:p w14:paraId="5CDD7639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370D6324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</w:p>
    <w:p w14:paraId="17A12E47" w14:textId="77777777" w:rsidR="009D2B51" w:rsidRPr="00846A6D" w:rsidRDefault="009D2B51" w:rsidP="009D2B51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sz w:val="24"/>
          <w:szCs w:val="24"/>
          <w:lang w:val="en-GB"/>
        </w:rPr>
      </w:pPr>
      <w:r>
        <w:rPr>
          <w:rFonts w:ascii="Tahoma" w:eastAsia="Times New Roman" w:hAnsi="Tahoma" w:cs="Tahoma"/>
          <w:sz w:val="24"/>
          <w:szCs w:val="24"/>
          <w:lang w:val="en-GB"/>
        </w:rPr>
        <w:t>Joanna Walters</w:t>
      </w:r>
    </w:p>
    <w:p w14:paraId="4CB0C7BC" w14:textId="62BBEC82" w:rsidR="00846A6D" w:rsidRPr="009D2B51" w:rsidRDefault="009D2B51" w:rsidP="00846A6D">
      <w:pPr>
        <w:tabs>
          <w:tab w:val="left" w:pos="1134"/>
        </w:tabs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val="en-GB"/>
        </w:rPr>
      </w:pPr>
      <w:r w:rsidRPr="00846A6D">
        <w:rPr>
          <w:rFonts w:ascii="Tahoma" w:eastAsia="Times New Roman" w:hAnsi="Tahoma" w:cs="Tahoma"/>
          <w:sz w:val="24"/>
          <w:szCs w:val="24"/>
          <w:lang w:val="en-GB"/>
        </w:rPr>
        <w:t>His Majesty's Inspector</w:t>
      </w:r>
      <w:r w:rsidR="00846A6D" w:rsidRPr="00846A6D">
        <w:rPr>
          <w:rFonts w:ascii="Tahoma" w:eastAsia="Times New Roman" w:hAnsi="Tahoma" w:cs="Tahoma"/>
          <w:sz w:val="24"/>
          <w:szCs w:val="24"/>
          <w:lang w:val="en-GB"/>
        </w:rPr>
        <w:br w:type="page"/>
      </w:r>
    </w:p>
    <w:p w14:paraId="2C078E63" w14:textId="77777777" w:rsidR="003857CA" w:rsidRDefault="003857CA"/>
    <w:sectPr w:rsidR="003857C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EE97" w14:textId="77777777" w:rsidR="00712443" w:rsidRDefault="00712443">
      <w:pPr>
        <w:spacing w:after="0" w:line="240" w:lineRule="auto"/>
      </w:pPr>
      <w:r>
        <w:separator/>
      </w:r>
    </w:p>
  </w:endnote>
  <w:endnote w:type="continuationSeparator" w:id="0">
    <w:p w14:paraId="22735760" w14:textId="77777777" w:rsidR="00712443" w:rsidRDefault="0071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B25F" w14:textId="77777777" w:rsidR="00712443" w:rsidRDefault="00712443">
      <w:pPr>
        <w:spacing w:after="0" w:line="240" w:lineRule="auto"/>
      </w:pPr>
      <w:r>
        <w:separator/>
      </w:r>
    </w:p>
  </w:footnote>
  <w:footnote w:type="continuationSeparator" w:id="0">
    <w:p w14:paraId="6267635F" w14:textId="77777777" w:rsidR="00712443" w:rsidRDefault="0071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6E11" w14:textId="77777777" w:rsidR="008E15D7" w:rsidRDefault="00D54BF4" w:rsidP="00814D37">
    <w:pPr>
      <w:pStyle w:val="Header"/>
    </w:pPr>
    <w:r>
      <w:rPr>
        <w:rFonts w:ascii="Roboto" w:hAnsi="Roboto"/>
        <w:noProof/>
        <w:color w:val="2962FF"/>
        <w:lang w:val="en"/>
      </w:rPr>
      <w:drawing>
        <wp:anchor distT="0" distB="0" distL="114300" distR="114300" simplePos="0" relativeHeight="251660288" behindDoc="0" locked="0" layoutInCell="1" allowOverlap="1" wp14:anchorId="2FEC4784" wp14:editId="168069B9">
          <wp:simplePos x="0" y="0"/>
          <wp:positionH relativeFrom="margin">
            <wp:posOffset>4480560</wp:posOffset>
          </wp:positionH>
          <wp:positionV relativeFrom="paragraph">
            <wp:posOffset>-236220</wp:posOffset>
          </wp:positionV>
          <wp:extent cx="1135380" cy="756920"/>
          <wp:effectExtent l="0" t="0" r="7620" b="5080"/>
          <wp:wrapNone/>
          <wp:docPr id="11" name="Picture 11" descr="Care Quality Commission outlines changes in fees for providers ...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e Quality Commission outlines changes in fees for providers ...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2962FF"/>
        <w:lang w:val="en"/>
      </w:rPr>
      <w:drawing>
        <wp:anchor distT="0" distB="0" distL="114300" distR="114300" simplePos="0" relativeHeight="251659264" behindDoc="1" locked="0" layoutInCell="1" allowOverlap="1" wp14:anchorId="57649EB8" wp14:editId="4A29E1BE">
          <wp:simplePos x="0" y="0"/>
          <wp:positionH relativeFrom="margin">
            <wp:posOffset>5669280</wp:posOffset>
          </wp:positionH>
          <wp:positionV relativeFrom="paragraph">
            <wp:posOffset>-297180</wp:posOffset>
          </wp:positionV>
          <wp:extent cx="815340" cy="815340"/>
          <wp:effectExtent l="0" t="0" r="3810" b="3810"/>
          <wp:wrapNone/>
          <wp:docPr id="12" name="Picture 12" descr="OFSTED report for the Children's Services Inspection released May ...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STED report for the Children's Services Inspection released May ...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B7976" w14:textId="77777777" w:rsidR="008E15D7" w:rsidRDefault="008E15D7" w:rsidP="00E12696">
    <w:pPr>
      <w:pStyle w:val="Header"/>
      <w:ind w:right="-25"/>
    </w:pPr>
  </w:p>
  <w:p w14:paraId="7BEF844C" w14:textId="77777777" w:rsidR="008E15D7" w:rsidRDefault="008E1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591DDE"/>
    <w:rsid w:val="0004339B"/>
    <w:rsid w:val="0015189C"/>
    <w:rsid w:val="003857CA"/>
    <w:rsid w:val="003F3B78"/>
    <w:rsid w:val="004630DF"/>
    <w:rsid w:val="00485253"/>
    <w:rsid w:val="004B4137"/>
    <w:rsid w:val="005867CA"/>
    <w:rsid w:val="005A1207"/>
    <w:rsid w:val="005F7C87"/>
    <w:rsid w:val="00624267"/>
    <w:rsid w:val="00657658"/>
    <w:rsid w:val="00712443"/>
    <w:rsid w:val="00770092"/>
    <w:rsid w:val="00781CA6"/>
    <w:rsid w:val="00797ACE"/>
    <w:rsid w:val="00846A6D"/>
    <w:rsid w:val="008A04AA"/>
    <w:rsid w:val="008C3739"/>
    <w:rsid w:val="008E15D7"/>
    <w:rsid w:val="00980E93"/>
    <w:rsid w:val="009D2B51"/>
    <w:rsid w:val="00A51FB7"/>
    <w:rsid w:val="00AC5913"/>
    <w:rsid w:val="00B67241"/>
    <w:rsid w:val="00C20AF8"/>
    <w:rsid w:val="00C547E2"/>
    <w:rsid w:val="00CC27A8"/>
    <w:rsid w:val="00D17EA4"/>
    <w:rsid w:val="00D54BF4"/>
    <w:rsid w:val="00D71AD8"/>
    <w:rsid w:val="00DF4945"/>
    <w:rsid w:val="00E35324"/>
    <w:rsid w:val="00E95FDE"/>
    <w:rsid w:val="00F009EE"/>
    <w:rsid w:val="00F1482B"/>
    <w:rsid w:val="00F42626"/>
    <w:rsid w:val="515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1DDE"/>
  <w15:chartTrackingRefBased/>
  <w15:docId w15:val="{ABCEA0D2-85D6-4384-A275-36E4D81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A6D"/>
  </w:style>
  <w:style w:type="paragraph" w:styleId="Revision">
    <w:name w:val="Revision"/>
    <w:hidden/>
    <w:uiPriority w:val="99"/>
    <w:semiHidden/>
    <w:rsid w:val="00D71A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7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4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ofsted-privacy-notices/social-care-ofsted-privacy-notic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qc.org.uk/about-us/our-policies/privacy-stat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ofsted.smartsurvey.co.uk/p/AreaSend/103890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url?sa=i&amp;url=https://www.sglospc.org.uk/latest-news-main/ofsted-report-for-the-childrens-services-inspection-released-may-8th-2019-22-5-2019&amp;psig=AOvVaw2S_wUPOgBBVo8jqlXCaN6U&amp;ust=1589462197373000&amp;source=images&amp;cd=vfe&amp;ved=0CAIQjRxqFwoTCNi9i6D2sOkCFQAAAAAdAAAAABAD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url=https://thecareforum.co.uk/care-quality-commission-outlines-changes-in-fees-for-providers/&amp;psig=AOvVaw1lXbixIuN8Qqq5ZzAbi9jv&amp;ust=1589462237285000&amp;source=images&amp;cd=vfe&amp;ved=0CAIQjRxqFwoTCPid5LP2sOkCFQAAAAAdAAAAABA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3241819F15F4298CD38877FEE1AB9" ma:contentTypeVersion="21" ma:contentTypeDescription="Create a new document." ma:contentTypeScope="" ma:versionID="b7d41f256901570b0f8103311da85b81">
  <xsd:schema xmlns:xsd="http://www.w3.org/2001/XMLSchema" xmlns:xs="http://www.w3.org/2001/XMLSchema" xmlns:p="http://schemas.microsoft.com/office/2006/metadata/properties" xmlns:ns2="425946b0-1601-4217-976f-dbf873efec4b" xmlns:ns3="4d26f180-144a-42ee-8122-e88c3adfe28e" xmlns:ns4="747c2bcb-6d27-424e-91c2-161c581322eb" targetNamespace="http://schemas.microsoft.com/office/2006/metadata/properties" ma:root="true" ma:fieldsID="e9674ed57aaa8dce67a469c6593f950d" ns2:_="" ns3:_="" ns4:_="">
    <xsd:import namespace="425946b0-1601-4217-976f-dbf873efec4b"/>
    <xsd:import namespace="4d26f180-144a-42ee-8122-e88c3adfe28e"/>
    <xsd:import namespace="747c2bcb-6d27-424e-91c2-161c58132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4:EventNumber" minOccurs="0"/>
                <xsd:element ref="ns4:DocTyp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46b0-1601-4217-976f-dbf873efe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1d8099-d132-40b0-ae0a-bd77b23f6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6f180-144a-42ee-8122-e88c3adfe2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482057-7307-4655-a39a-d224745eb04d}" ma:internalName="TaxCatchAll" ma:showField="CatchAllData" ma:web="747c2bcb-6d27-424e-91c2-161c5813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c2bcb-6d27-424e-91c2-161c58132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EventNumber" ma:index="20" nillable="true" ma:displayName="EventNumber" ma:default="" ma:description="Event number of the document" ma:internalName="EventNumber0">
      <xsd:simpleType>
        <xsd:restriction base="dms:Text">
          <xsd:maxLength value="255"/>
        </xsd:restriction>
      </xsd:simpleType>
    </xsd:element>
    <xsd:element name="DocType" ma:index="21" nillable="true" ma:displayName="DocType" ma:default="" ma:description="Type of document" ma:indexed="true" ma:internalName="DocTyp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6f180-144a-42ee-8122-e88c3adfe28e" xsi:nil="true"/>
    <EventNumber xmlns="747c2bcb-6d27-424e-91c2-161c581322eb">10389025</EventNumber>
    <lcf76f155ced4ddcb4097134ff3c332f xmlns="425946b0-1601-4217-976f-dbf873efec4b">
      <Terms xmlns="http://schemas.microsoft.com/office/infopath/2007/PartnerControls"/>
    </lcf76f155ced4ddcb4097134ff3c332f>
    <DocType xmlns="747c2bcb-6d27-424e-91c2-161c581322eb">Uploaded by Inspection Team</DocType>
  </documentManagement>
</p:properties>
</file>

<file path=customXml/itemProps1.xml><?xml version="1.0" encoding="utf-8"?>
<ds:datastoreItem xmlns:ds="http://schemas.openxmlformats.org/officeDocument/2006/customXml" ds:itemID="{8E8B26C1-7B4C-425F-944D-37E53842B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946b0-1601-4217-976f-dbf873efec4b"/>
    <ds:schemaRef ds:uri="4d26f180-144a-42ee-8122-e88c3adfe28e"/>
    <ds:schemaRef ds:uri="747c2bcb-6d27-424e-91c2-161c58132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02A2B-ACDD-4480-8AAD-2363674CE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E894C-D965-4158-9FC7-7F8A9E51B12E}">
  <ds:schemaRefs>
    <ds:schemaRef ds:uri="http://schemas.microsoft.com/office/2006/metadata/properties"/>
    <ds:schemaRef ds:uri="http://schemas.microsoft.com/office/infopath/2007/PartnerControls"/>
    <ds:schemaRef ds:uri="4d26f180-144a-42ee-8122-e88c3adfe28e"/>
    <ds:schemaRef ds:uri="747c2bcb-6d27-424e-91c2-161c581322eb"/>
    <ds:schemaRef ds:uri="425946b0-1601-4217-976f-dbf873efe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4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surveys for stakeholders-150147.docx</dc:title>
  <dc:subject/>
  <dc:creator>Rebecca O'Brien</dc:creator>
  <cp:keywords/>
  <dc:description/>
  <cp:lastModifiedBy>Sandeep Sahota</cp:lastModifiedBy>
  <cp:revision>2</cp:revision>
  <dcterms:created xsi:type="dcterms:W3CDTF">2025-09-08T17:00:00Z</dcterms:created>
  <dcterms:modified xsi:type="dcterms:W3CDTF">2025-09-08T17:00:00Z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0x0101006C23241819F15F4298CD38877FEE1AB9</vt:lpwstr>
  </property>
  <property fmtid="{D5CDD505-2E9C-101B-9397-08002B2CF9AE}" pid="3" name="MediaServiceImageTags">
    <vt:lpwstr/>
  </property>
  <property fmtid="{D5CDD505-2E9C-101B-9397-08002B2CF9AE}" pid="4" name="OfstedTeam">
    <vt:lpwstr/>
  </property>
  <property fmtid="{D5CDD505-2E9C-101B-9397-08002B2CF9AE}" pid="5" name="Directorate">
    <vt:lpwstr/>
  </property>
  <property fmtid="{D5CDD505-2E9C-101B-9397-08002B2CF9AE}" pid="6" name="DocumentType">
    <vt:lpwstr/>
  </property>
  <property fmtid="{D5CDD505-2E9C-101B-9397-08002B2CF9AE}" pid="7" name="OfstedDepartment">
    <vt:lpwstr/>
  </property>
  <property fmtid="{D5CDD505-2E9C-101B-9397-08002B2CF9AE}" pid="8" name="lcf76f155ced4ddcb4097134ff3c332f">
    <vt:lpwstr/>
  </property>
</Properties>
</file>